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883" w:rsidRPr="003E2577" w:rsidRDefault="003E2577" w:rsidP="003E2577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proofErr w:type="spellStart"/>
      <w:r w:rsidRPr="003E2577">
        <w:rPr>
          <w:rFonts w:ascii="Times New Roman" w:hAnsi="Times New Roman" w:cs="Times New Roman"/>
          <w:b/>
          <w:sz w:val="28"/>
          <w:szCs w:val="24"/>
        </w:rPr>
        <w:t>Jaz</w:t>
      </w:r>
      <w:proofErr w:type="spellEnd"/>
      <w:r w:rsidRPr="003E2577">
        <w:rPr>
          <w:rFonts w:ascii="Times New Roman" w:hAnsi="Times New Roman" w:cs="Times New Roman"/>
          <w:b/>
          <w:sz w:val="28"/>
          <w:szCs w:val="24"/>
        </w:rPr>
        <w:t>. 9/</w:t>
      </w:r>
      <w:r w:rsidR="007C7FF3" w:rsidRPr="003E2577">
        <w:rPr>
          <w:rFonts w:ascii="Times New Roman" w:hAnsi="Times New Roman" w:cs="Times New Roman"/>
          <w:b/>
          <w:sz w:val="28"/>
          <w:szCs w:val="24"/>
        </w:rPr>
        <w:t>8. Jazykové společenství, norma, úzus, kodifikace.</w:t>
      </w:r>
    </w:p>
    <w:p w:rsidR="007C7FF3" w:rsidRPr="003E2577" w:rsidRDefault="007C7FF3" w:rsidP="003E25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6AF8" w:rsidRPr="003E2577" w:rsidRDefault="00CA6AF8" w:rsidP="003E2577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3E2577">
        <w:rPr>
          <w:rFonts w:ascii="Times New Roman" w:hAnsi="Times New Roman" w:cs="Times New Roman"/>
          <w:b/>
          <w:sz w:val="28"/>
          <w:szCs w:val="24"/>
        </w:rPr>
        <w:t>Jazykové společenství</w:t>
      </w:r>
    </w:p>
    <w:p w:rsidR="00CA6AF8" w:rsidRPr="003E2577" w:rsidRDefault="00CA6AF8" w:rsidP="003E25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= skupina hovořící stejným jazykem</w:t>
      </w:r>
    </w:p>
    <w:p w:rsidR="00CA6AF8" w:rsidRDefault="00CA6AF8" w:rsidP="009043A2">
      <w:pPr>
        <w:pStyle w:val="Odstavecseseznamem"/>
        <w:numPr>
          <w:ilvl w:val="0"/>
          <w:numId w:val="7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nemusí se vždy krýt s pojmem národ nebo stát</w:t>
      </w:r>
    </w:p>
    <w:p w:rsidR="003E2577" w:rsidRDefault="003E2577" w:rsidP="003E25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2577" w:rsidRPr="009043A2" w:rsidRDefault="003E2577" w:rsidP="003E2577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9043A2">
        <w:rPr>
          <w:rFonts w:ascii="Times New Roman" w:hAnsi="Times New Roman" w:cs="Times New Roman"/>
          <w:b/>
          <w:sz w:val="28"/>
          <w:szCs w:val="24"/>
        </w:rPr>
        <w:t>Norma</w:t>
      </w:r>
    </w:p>
    <w:p w:rsidR="003E2577" w:rsidRPr="003E2577" w:rsidRDefault="003E2577" w:rsidP="003E25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= soubor jazykových prostředků, které jsou jazykovým společenstvím pravidelně užívány a považovány za závazné (Havránek, 1932)</w:t>
      </w:r>
    </w:p>
    <w:p w:rsidR="003E2577" w:rsidRPr="003E2577" w:rsidRDefault="003E2577" w:rsidP="009043A2">
      <w:pPr>
        <w:pStyle w:val="Odstavecseseznamem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postupem doby byl obsah pojmu explicitně rozšířen (Kraus ad., 1981) o pravidla, podle nichž se jazykové prostředky navzájem spojují</w:t>
      </w:r>
    </w:p>
    <w:p w:rsidR="003E2577" w:rsidRPr="003E2577" w:rsidRDefault="003E2577" w:rsidP="003E25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= soubor zákonitostí jazykového úzu směřující k jisté pravidelnosti</w:t>
      </w:r>
    </w:p>
    <w:p w:rsidR="003E2577" w:rsidRPr="003E2577" w:rsidRDefault="003E2577" w:rsidP="009043A2">
      <w:pPr>
        <w:pStyle w:val="Odstavecseseznamem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 xml:space="preserve">patří do ní nikoli slova a tvary, které je možné utvořit, ale ty, které se skutečně užívají, jsou obecně </w:t>
      </w:r>
      <w:proofErr w:type="gramStart"/>
      <w:r w:rsidRPr="003E2577">
        <w:rPr>
          <w:rFonts w:ascii="Times New Roman" w:hAnsi="Times New Roman" w:cs="Times New Roman"/>
          <w:sz w:val="24"/>
          <w:szCs w:val="24"/>
        </w:rPr>
        <w:t>přijatelné a které</w:t>
      </w:r>
      <w:proofErr w:type="gramEnd"/>
      <w:r w:rsidRPr="003E2577">
        <w:rPr>
          <w:rFonts w:ascii="Times New Roman" w:hAnsi="Times New Roman" w:cs="Times New Roman"/>
          <w:sz w:val="24"/>
          <w:szCs w:val="24"/>
        </w:rPr>
        <w:t xml:space="preserve"> jsou pociťovány jako závazné</w:t>
      </w:r>
    </w:p>
    <w:p w:rsidR="003E2577" w:rsidRPr="003E2577" w:rsidRDefault="003E2577" w:rsidP="009043A2">
      <w:pPr>
        <w:pStyle w:val="Odstavecseseznamem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je vlastní všem jazykovým útvarům, spisovným i nespisovným (svou normu mají např. i dialekty, shoduje se s územ)</w:t>
      </w:r>
    </w:p>
    <w:p w:rsidR="003E2577" w:rsidRPr="003E2577" w:rsidRDefault="003E2577" w:rsidP="009043A2">
      <w:pPr>
        <w:pStyle w:val="Odstavecseseznamem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je variantní (např. v jazyku i jazyce), implicitní (uložená v myslích českých mluvčích</w:t>
      </w:r>
      <w:r w:rsidR="009043A2">
        <w:rPr>
          <w:rFonts w:ascii="Times New Roman" w:hAnsi="Times New Roman" w:cs="Times New Roman"/>
          <w:sz w:val="24"/>
          <w:szCs w:val="24"/>
        </w:rPr>
        <w:t>)</w:t>
      </w:r>
    </w:p>
    <w:p w:rsidR="003E2577" w:rsidRPr="003E2577" w:rsidRDefault="003E2577" w:rsidP="009043A2">
      <w:pPr>
        <w:pStyle w:val="Odstavecseseznamem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stále a nepřetržitě se vyvíjí</w:t>
      </w:r>
    </w:p>
    <w:p w:rsidR="003E2577" w:rsidRPr="003E2577" w:rsidRDefault="003E2577" w:rsidP="009043A2">
      <w:pPr>
        <w:pStyle w:val="Odstavecseseznamem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vývoj pojetí jazykové normy byl ovlivněn definováním stylových norem v </w:t>
      </w:r>
      <w:proofErr w:type="gramStart"/>
      <w:r w:rsidR="006E74FA">
        <w:rPr>
          <w:rFonts w:ascii="Times New Roman" w:hAnsi="Times New Roman" w:cs="Times New Roman"/>
          <w:sz w:val="24"/>
          <w:szCs w:val="24"/>
        </w:rPr>
        <w:t>5</w:t>
      </w:r>
      <w:r w:rsidRPr="003E2577">
        <w:rPr>
          <w:rFonts w:ascii="Times New Roman" w:hAnsi="Times New Roman" w:cs="Times New Roman"/>
          <w:sz w:val="24"/>
          <w:szCs w:val="24"/>
        </w:rPr>
        <w:t>0.-60</w:t>
      </w:r>
      <w:proofErr w:type="gramEnd"/>
      <w:r w:rsidRPr="003E2577">
        <w:rPr>
          <w:rFonts w:ascii="Times New Roman" w:hAnsi="Times New Roman" w:cs="Times New Roman"/>
          <w:sz w:val="24"/>
          <w:szCs w:val="24"/>
        </w:rPr>
        <w:t>. letech a zejm. norem komunikačních v letech 70.</w:t>
      </w:r>
    </w:p>
    <w:p w:rsidR="003E2577" w:rsidRPr="003E2577" w:rsidRDefault="003E2577" w:rsidP="009043A2">
      <w:pPr>
        <w:pStyle w:val="Odstavecseseznamem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(komunikační normy = pravidla, zásady, principy, podle nichž intuitivně volíme takové jazykové i nejazykové prostředky, které považujeme v dané situaci za vhodné, přiměřené; rozhodují o tom, zda mluvčí zachovává nebo porušuje spisovnou normu)</w:t>
      </w:r>
    </w:p>
    <w:p w:rsidR="003E2577" w:rsidRPr="003E2577" w:rsidRDefault="003E2577" w:rsidP="003E2577">
      <w:pPr>
        <w:pStyle w:val="Odstavecseseznamem"/>
        <w:spacing w:after="0"/>
        <w:rPr>
          <w:rFonts w:ascii="Times New Roman" w:hAnsi="Times New Roman" w:cs="Times New Roman"/>
          <w:sz w:val="24"/>
          <w:szCs w:val="24"/>
        </w:rPr>
      </w:pPr>
    </w:p>
    <w:p w:rsidR="003E2577" w:rsidRPr="009043A2" w:rsidRDefault="003E2577" w:rsidP="009043A2">
      <w:pPr>
        <w:pStyle w:val="Odstavecseseznamem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9043A2">
        <w:rPr>
          <w:rFonts w:ascii="Times New Roman" w:hAnsi="Times New Roman" w:cs="Times New Roman"/>
          <w:b/>
          <w:sz w:val="24"/>
          <w:szCs w:val="24"/>
        </w:rPr>
        <w:t>Norma spisovného jazyka</w:t>
      </w:r>
    </w:p>
    <w:p w:rsidR="003E2577" w:rsidRPr="003E2577" w:rsidRDefault="003E2577" w:rsidP="009043A2">
      <w:pPr>
        <w:pStyle w:val="Odstavecseseznamem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 xml:space="preserve">norma spis. </w:t>
      </w:r>
      <w:proofErr w:type="spellStart"/>
      <w:r w:rsidRPr="003E2577">
        <w:rPr>
          <w:rFonts w:ascii="Times New Roman" w:hAnsi="Times New Roman" w:cs="Times New Roman"/>
          <w:sz w:val="24"/>
          <w:szCs w:val="24"/>
        </w:rPr>
        <w:t>jaz</w:t>
      </w:r>
      <w:proofErr w:type="spellEnd"/>
      <w:r w:rsidRPr="003E2577">
        <w:rPr>
          <w:rFonts w:ascii="Times New Roman" w:hAnsi="Times New Roman" w:cs="Times New Roman"/>
          <w:sz w:val="24"/>
          <w:szCs w:val="24"/>
        </w:rPr>
        <w:t>. – centrální pojem teorie a praxe jazykové kultury</w:t>
      </w:r>
    </w:p>
    <w:p w:rsidR="003E2577" w:rsidRPr="003E2577" w:rsidRDefault="003E2577" w:rsidP="009043A2">
      <w:pPr>
        <w:pStyle w:val="Odstavecseseznamem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 xml:space="preserve">zahrnuje soubor prostředků spis. </w:t>
      </w:r>
      <w:proofErr w:type="spellStart"/>
      <w:r w:rsidRPr="003E2577">
        <w:rPr>
          <w:rFonts w:ascii="Times New Roman" w:hAnsi="Times New Roman" w:cs="Times New Roman"/>
          <w:sz w:val="24"/>
          <w:szCs w:val="24"/>
        </w:rPr>
        <w:t>jaz</w:t>
      </w:r>
      <w:proofErr w:type="spellEnd"/>
      <w:r w:rsidRPr="003E2577">
        <w:rPr>
          <w:rFonts w:ascii="Times New Roman" w:hAnsi="Times New Roman" w:cs="Times New Roman"/>
          <w:sz w:val="24"/>
          <w:szCs w:val="24"/>
        </w:rPr>
        <w:t>., které jsou pociťovány jako závazné</w:t>
      </w:r>
    </w:p>
    <w:p w:rsidR="003E2577" w:rsidRPr="003E2577" w:rsidRDefault="003E2577" w:rsidP="009043A2">
      <w:pPr>
        <w:pStyle w:val="Odstavecseseznamem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je variantní, implicitní</w:t>
      </w:r>
    </w:p>
    <w:p w:rsidR="003E2577" w:rsidRPr="003E2577" w:rsidRDefault="003E2577" w:rsidP="009043A2">
      <w:pPr>
        <w:pStyle w:val="Odstavecseseznamem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je ve vyšší míře závazná než norma útvarů nespisovných, je kritériem jazykové správnosti</w:t>
      </w:r>
    </w:p>
    <w:p w:rsidR="003E2577" w:rsidRPr="003E2577" w:rsidRDefault="003E2577" w:rsidP="009043A2">
      <w:pPr>
        <w:pStyle w:val="Odstavecseseznamem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lingvisté do ní mohou zasahovat pomocí kodifikace (rozhodují např. o variantách)</w:t>
      </w:r>
    </w:p>
    <w:p w:rsidR="003E2577" w:rsidRDefault="003E2577" w:rsidP="009043A2">
      <w:pPr>
        <w:pStyle w:val="Odstavecseseznamem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 xml:space="preserve">norma spis. </w:t>
      </w:r>
      <w:proofErr w:type="spellStart"/>
      <w:r w:rsidRPr="003E2577">
        <w:rPr>
          <w:rFonts w:ascii="Times New Roman" w:hAnsi="Times New Roman" w:cs="Times New Roman"/>
          <w:sz w:val="24"/>
          <w:szCs w:val="24"/>
        </w:rPr>
        <w:t>jaz</w:t>
      </w:r>
      <w:proofErr w:type="spellEnd"/>
      <w:r w:rsidRPr="003E2577">
        <w:rPr>
          <w:rFonts w:ascii="Times New Roman" w:hAnsi="Times New Roman" w:cs="Times New Roman"/>
          <w:sz w:val="24"/>
          <w:szCs w:val="24"/>
        </w:rPr>
        <w:t xml:space="preserve">. se upevňuje kodifikací, ale také individuálním a kolektivním územ uživatelů </w:t>
      </w:r>
      <w:proofErr w:type="spellStart"/>
      <w:r w:rsidRPr="003E2577">
        <w:rPr>
          <w:rFonts w:ascii="Times New Roman" w:hAnsi="Times New Roman" w:cs="Times New Roman"/>
          <w:sz w:val="24"/>
          <w:szCs w:val="24"/>
        </w:rPr>
        <w:t>jaz</w:t>
      </w:r>
      <w:proofErr w:type="spellEnd"/>
      <w:r w:rsidRPr="003E2577">
        <w:rPr>
          <w:rFonts w:ascii="Times New Roman" w:hAnsi="Times New Roman" w:cs="Times New Roman"/>
          <w:sz w:val="24"/>
          <w:szCs w:val="24"/>
        </w:rPr>
        <w:t>. (psané texty různých komunikačních funkcí a mluvené projevy veřejné, oficiální; média, řečníci apod. X jen omezeně jsou pramenem texty umělecké)</w:t>
      </w:r>
    </w:p>
    <w:p w:rsidR="002C5949" w:rsidRPr="003E2577" w:rsidRDefault="002C5949" w:rsidP="002C5949">
      <w:pPr>
        <w:pStyle w:val="Odstavecseseznamem"/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2C5949" w:rsidRPr="002C5949" w:rsidRDefault="002C5949" w:rsidP="002C5949">
      <w:pPr>
        <w:pStyle w:val="Odstavecseseznamem"/>
        <w:numPr>
          <w:ilvl w:val="0"/>
          <w:numId w:val="1"/>
        </w:numPr>
        <w:spacing w:after="0"/>
        <w:ind w:left="426" w:hanging="349"/>
        <w:rPr>
          <w:rFonts w:ascii="Times New Roman" w:hAnsi="Times New Roman" w:cs="Times New Roman"/>
          <w:sz w:val="24"/>
          <w:szCs w:val="24"/>
        </w:rPr>
      </w:pPr>
      <w:r w:rsidRPr="002C5949">
        <w:rPr>
          <w:rFonts w:ascii="Times New Roman" w:hAnsi="Times New Roman" w:cs="Times New Roman"/>
          <w:sz w:val="24"/>
          <w:szCs w:val="24"/>
        </w:rPr>
        <w:t xml:space="preserve">rysy spisovné normy: </w:t>
      </w:r>
    </w:p>
    <w:p w:rsidR="002C5949" w:rsidRPr="003E2577" w:rsidRDefault="002C5949" w:rsidP="002C59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ab/>
        <w:t xml:space="preserve">▪ implicitnost – vztah mezi normou (implicitní = nepřímé vyjádření) a kodifikací </w:t>
      </w:r>
    </w:p>
    <w:p w:rsidR="002C5949" w:rsidRPr="003E2577" w:rsidRDefault="002C5949" w:rsidP="002C59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 xml:space="preserve"> </w:t>
      </w:r>
      <w:r w:rsidRPr="003E2577">
        <w:rPr>
          <w:rFonts w:ascii="Times New Roman" w:hAnsi="Times New Roman" w:cs="Times New Roman"/>
          <w:sz w:val="24"/>
          <w:szCs w:val="24"/>
        </w:rPr>
        <w:tab/>
        <w:t xml:space="preserve">  (expli</w:t>
      </w:r>
      <w:r>
        <w:rPr>
          <w:rFonts w:ascii="Times New Roman" w:hAnsi="Times New Roman" w:cs="Times New Roman"/>
          <w:sz w:val="24"/>
          <w:szCs w:val="24"/>
        </w:rPr>
        <w:t xml:space="preserve">citní = přímé vyjádření) – </w:t>
      </w:r>
      <w:r w:rsidRPr="003E2577">
        <w:rPr>
          <w:rFonts w:ascii="Times New Roman" w:hAnsi="Times New Roman" w:cs="Times New Roman"/>
          <w:sz w:val="24"/>
          <w:szCs w:val="24"/>
        </w:rPr>
        <w:t xml:space="preserve">i když přímo nevíme o tom, že normu známe, </w:t>
      </w:r>
    </w:p>
    <w:p w:rsidR="002C5949" w:rsidRPr="003E2577" w:rsidRDefault="002C5949" w:rsidP="002C59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 xml:space="preserve"> </w:t>
      </w:r>
      <w:r w:rsidRPr="003E2577">
        <w:rPr>
          <w:rFonts w:ascii="Times New Roman" w:hAnsi="Times New Roman" w:cs="Times New Roman"/>
          <w:sz w:val="24"/>
          <w:szCs w:val="24"/>
        </w:rPr>
        <w:tab/>
        <w:t xml:space="preserve">  nutí nás, abychom ji používali</w:t>
      </w:r>
    </w:p>
    <w:p w:rsidR="002C5949" w:rsidRPr="003E2577" w:rsidRDefault="002C5949" w:rsidP="002C59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 xml:space="preserve"> </w:t>
      </w:r>
      <w:r w:rsidRPr="003E2577">
        <w:rPr>
          <w:rFonts w:ascii="Times New Roman" w:hAnsi="Times New Roman" w:cs="Times New Roman"/>
          <w:sz w:val="24"/>
          <w:szCs w:val="24"/>
        </w:rPr>
        <w:tab/>
        <w:t xml:space="preserve">▪ interiorizace </w:t>
      </w:r>
      <w:r>
        <w:rPr>
          <w:rFonts w:ascii="Times New Roman" w:hAnsi="Times New Roman" w:cs="Times New Roman"/>
          <w:sz w:val="24"/>
          <w:szCs w:val="24"/>
        </w:rPr>
        <w:t>normy = ztotožnění se s normami</w:t>
      </w:r>
    </w:p>
    <w:p w:rsidR="002C5949" w:rsidRPr="003E2577" w:rsidRDefault="002C5949" w:rsidP="002C59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ab/>
        <w:t xml:space="preserve">▪ závaznost spisovné normy – norma fixovaná kodifikací je závazné kritérium </w:t>
      </w:r>
    </w:p>
    <w:p w:rsidR="002C5949" w:rsidRPr="003E2577" w:rsidRDefault="002C5949" w:rsidP="002C59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 xml:space="preserve"> </w:t>
      </w:r>
      <w:r w:rsidRPr="003E2577">
        <w:rPr>
          <w:rFonts w:ascii="Times New Roman" w:hAnsi="Times New Roman" w:cs="Times New Roman"/>
          <w:sz w:val="24"/>
          <w:szCs w:val="24"/>
        </w:rPr>
        <w:tab/>
        <w:t xml:space="preserve">  správnosti</w:t>
      </w:r>
    </w:p>
    <w:p w:rsidR="002C5949" w:rsidRPr="003E2577" w:rsidRDefault="002C5949" w:rsidP="002C59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ab/>
        <w:t>▪ primární je psaná podoba, grafický obraz jazyka, mluvená podoba je až sekundární</w:t>
      </w:r>
    </w:p>
    <w:p w:rsidR="002C5949" w:rsidRPr="003E2577" w:rsidRDefault="002C5949" w:rsidP="002C59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lastRenderedPageBreak/>
        <w:tab/>
        <w:t>▪ funkčnost – mnoho funkcí spisovného jazyka, variantnost</w:t>
      </w:r>
    </w:p>
    <w:p w:rsidR="002C5949" w:rsidRPr="003E2577" w:rsidRDefault="002C5949" w:rsidP="002C59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ab/>
        <w:t>▪ jednota spisovné formy – integrační funkce, co se týče dorozumívání národa</w:t>
      </w:r>
    </w:p>
    <w:p w:rsidR="002C5949" w:rsidRPr="003E2577" w:rsidRDefault="002C5949" w:rsidP="002C59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ab/>
        <w:t>▪ možnost kultivovaného vyjadřování</w:t>
      </w:r>
    </w:p>
    <w:p w:rsidR="002C5949" w:rsidRPr="003E2577" w:rsidRDefault="002C5949" w:rsidP="002C59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ab/>
        <w:t>▪ pružná stabilita a její záměrné zvyšování = neomezuje, ale doporučuje</w:t>
      </w:r>
    </w:p>
    <w:p w:rsidR="002C5949" w:rsidRPr="003E2577" w:rsidRDefault="002C5949" w:rsidP="002C59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ab/>
        <w:t>▪ prestižnost – národní reprezentace, uvědomělé zachovávání normy</w:t>
      </w:r>
    </w:p>
    <w:p w:rsidR="009043A2" w:rsidRDefault="009043A2" w:rsidP="009043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43A2" w:rsidRPr="003E2577" w:rsidRDefault="009043A2" w:rsidP="009043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Lexikální norma</w:t>
      </w:r>
    </w:p>
    <w:p w:rsidR="009043A2" w:rsidRDefault="009043A2" w:rsidP="009043A2">
      <w:pPr>
        <w:pStyle w:val="Odstavecseseznamem"/>
        <w:numPr>
          <w:ilvl w:val="0"/>
          <w:numId w:val="8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9043A2">
        <w:rPr>
          <w:rFonts w:ascii="Times New Roman" w:hAnsi="Times New Roman" w:cs="Times New Roman"/>
          <w:sz w:val="24"/>
          <w:szCs w:val="24"/>
        </w:rPr>
        <w:t>týká se lexikálního plánu jazyka</w:t>
      </w:r>
    </w:p>
    <w:p w:rsidR="009043A2" w:rsidRDefault="009043A2" w:rsidP="009043A2">
      <w:pPr>
        <w:pStyle w:val="Odstavecseseznamem"/>
        <w:numPr>
          <w:ilvl w:val="0"/>
          <w:numId w:val="8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9043A2">
        <w:rPr>
          <w:rFonts w:ascii="Times New Roman" w:hAnsi="Times New Roman" w:cs="Times New Roman"/>
          <w:sz w:val="24"/>
          <w:szCs w:val="24"/>
        </w:rPr>
        <w:t>je kodifikována ve výkladových, jazykových slovnících</w:t>
      </w:r>
    </w:p>
    <w:p w:rsidR="009043A2" w:rsidRPr="009043A2" w:rsidRDefault="009043A2" w:rsidP="009043A2">
      <w:pPr>
        <w:pStyle w:val="Odstavecseseznamem"/>
        <w:numPr>
          <w:ilvl w:val="0"/>
          <w:numId w:val="8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9043A2">
        <w:rPr>
          <w:rFonts w:ascii="Times New Roman" w:hAnsi="Times New Roman" w:cs="Times New Roman"/>
          <w:sz w:val="24"/>
          <w:szCs w:val="24"/>
        </w:rPr>
        <w:t>příručky:</w:t>
      </w:r>
      <w:r w:rsidRPr="009043A2">
        <w:rPr>
          <w:rFonts w:ascii="Times New Roman" w:hAnsi="Times New Roman" w:cs="Times New Roman"/>
          <w:sz w:val="24"/>
          <w:szCs w:val="24"/>
        </w:rPr>
        <w:tab/>
        <w:t>Slovník spisovné češtiny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043A2">
        <w:rPr>
          <w:rFonts w:ascii="Times New Roman" w:hAnsi="Times New Roman" w:cs="Times New Roman"/>
          <w:sz w:val="24"/>
          <w:szCs w:val="24"/>
        </w:rPr>
        <w:t>Příruční slovník jazyka českého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043A2">
        <w:rPr>
          <w:rFonts w:ascii="Times New Roman" w:hAnsi="Times New Roman" w:cs="Times New Roman"/>
          <w:sz w:val="24"/>
          <w:szCs w:val="24"/>
        </w:rPr>
        <w:t>Slovník spis</w:t>
      </w:r>
      <w:r>
        <w:rPr>
          <w:rFonts w:ascii="Times New Roman" w:hAnsi="Times New Roman" w:cs="Times New Roman"/>
          <w:sz w:val="24"/>
          <w:szCs w:val="24"/>
        </w:rPr>
        <w:t>ovného jazyka českého</w:t>
      </w:r>
    </w:p>
    <w:p w:rsidR="009043A2" w:rsidRPr="003E2577" w:rsidRDefault="009043A2" w:rsidP="009043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43A2" w:rsidRPr="003E2577" w:rsidRDefault="009043A2" w:rsidP="009043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Ortoepická norma</w:t>
      </w:r>
    </w:p>
    <w:p w:rsidR="009043A2" w:rsidRDefault="009043A2" w:rsidP="009043A2">
      <w:pPr>
        <w:pStyle w:val="Odstavecseseznamem"/>
        <w:numPr>
          <w:ilvl w:val="0"/>
          <w:numId w:val="9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9043A2">
        <w:rPr>
          <w:rFonts w:ascii="Times New Roman" w:hAnsi="Times New Roman" w:cs="Times New Roman"/>
          <w:sz w:val="24"/>
          <w:szCs w:val="24"/>
        </w:rPr>
        <w:t>zabývá se správnou výslovností jazyka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9043A2">
        <w:rPr>
          <w:rFonts w:ascii="Times New Roman" w:hAnsi="Times New Roman" w:cs="Times New Roman"/>
          <w:sz w:val="24"/>
          <w:szCs w:val="24"/>
        </w:rPr>
        <w:t>cílem je stanovit jednotnou výslovnost</w:t>
      </w:r>
    </w:p>
    <w:p w:rsidR="009043A2" w:rsidRPr="009043A2" w:rsidRDefault="009043A2" w:rsidP="009043A2">
      <w:pPr>
        <w:pStyle w:val="Odstavecseseznamem"/>
        <w:numPr>
          <w:ilvl w:val="0"/>
          <w:numId w:val="9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9043A2">
        <w:rPr>
          <w:rFonts w:ascii="Times New Roman" w:hAnsi="Times New Roman" w:cs="Times New Roman"/>
          <w:sz w:val="24"/>
          <w:szCs w:val="24"/>
        </w:rPr>
        <w:t>příručky:</w:t>
      </w:r>
      <w:r w:rsidRPr="009043A2">
        <w:rPr>
          <w:rFonts w:ascii="Times New Roman" w:hAnsi="Times New Roman" w:cs="Times New Roman"/>
          <w:sz w:val="24"/>
          <w:szCs w:val="24"/>
        </w:rPr>
        <w:tab/>
        <w:t>Výslovnost spisovné češtiny I. – domácí slova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9043A2">
        <w:rPr>
          <w:rFonts w:ascii="Times New Roman" w:hAnsi="Times New Roman" w:cs="Times New Roman"/>
          <w:sz w:val="24"/>
          <w:szCs w:val="24"/>
        </w:rPr>
        <w:t>Výslovnost spisovné češtiny II. – výslovnost cizích slov</w:t>
      </w:r>
    </w:p>
    <w:p w:rsidR="009043A2" w:rsidRDefault="009043A2" w:rsidP="009043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43A2" w:rsidRPr="003E2577" w:rsidRDefault="009043A2" w:rsidP="009043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Ortografická norma</w:t>
      </w:r>
    </w:p>
    <w:p w:rsidR="009043A2" w:rsidRDefault="009043A2" w:rsidP="009043A2">
      <w:pPr>
        <w:pStyle w:val="Odstavecseseznamem"/>
        <w:numPr>
          <w:ilvl w:val="0"/>
          <w:numId w:val="10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9043A2">
        <w:rPr>
          <w:rFonts w:ascii="Times New Roman" w:hAnsi="Times New Roman" w:cs="Times New Roman"/>
          <w:sz w:val="24"/>
          <w:szCs w:val="24"/>
        </w:rPr>
        <w:t>týká se pravopisu (= ustálený způsob záznamu zvukové podoby spisovného jazyka pomocí systému grafických znaků)</w:t>
      </w:r>
    </w:p>
    <w:p w:rsidR="009043A2" w:rsidRDefault="009043A2" w:rsidP="009043A2">
      <w:pPr>
        <w:pStyle w:val="Odstavecseseznamem"/>
        <w:numPr>
          <w:ilvl w:val="0"/>
          <w:numId w:val="10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9043A2">
        <w:rPr>
          <w:rFonts w:ascii="Times New Roman" w:hAnsi="Times New Roman" w:cs="Times New Roman"/>
          <w:sz w:val="24"/>
          <w:szCs w:val="24"/>
        </w:rPr>
        <w:t xml:space="preserve">uznávaný pravopis </w:t>
      </w:r>
      <w:r>
        <w:rPr>
          <w:rFonts w:ascii="Times New Roman" w:hAnsi="Times New Roman" w:cs="Times New Roman"/>
          <w:sz w:val="24"/>
          <w:szCs w:val="24"/>
        </w:rPr>
        <w:t xml:space="preserve">bývá </w:t>
      </w:r>
      <w:r w:rsidRPr="009043A2">
        <w:rPr>
          <w:rFonts w:ascii="Times New Roman" w:hAnsi="Times New Roman" w:cs="Times New Roman"/>
          <w:sz w:val="24"/>
          <w:szCs w:val="24"/>
        </w:rPr>
        <w:t>vyhlášen příslušnou státní nebo vědeckou institucí (Ústav pro jazyk český Akademie věd ČR)</w:t>
      </w:r>
    </w:p>
    <w:p w:rsidR="009043A2" w:rsidRPr="009043A2" w:rsidRDefault="009043A2" w:rsidP="009043A2">
      <w:pPr>
        <w:pStyle w:val="Odstavecseseznamem"/>
        <w:numPr>
          <w:ilvl w:val="0"/>
          <w:numId w:val="10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9043A2">
        <w:rPr>
          <w:rFonts w:ascii="Times New Roman" w:hAnsi="Times New Roman" w:cs="Times New Roman"/>
          <w:sz w:val="24"/>
          <w:szCs w:val="24"/>
        </w:rPr>
        <w:t>příručky:</w:t>
      </w:r>
      <w:r w:rsidRPr="009043A2">
        <w:rPr>
          <w:rFonts w:ascii="Times New Roman" w:hAnsi="Times New Roman" w:cs="Times New Roman"/>
          <w:sz w:val="24"/>
          <w:szCs w:val="24"/>
        </w:rPr>
        <w:tab/>
        <w:t>Pravidla pravopisu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043A2">
        <w:rPr>
          <w:rFonts w:ascii="Times New Roman" w:hAnsi="Times New Roman" w:cs="Times New Roman"/>
          <w:sz w:val="24"/>
          <w:szCs w:val="24"/>
        </w:rPr>
        <w:t>Pravidla českého pravopisu</w:t>
      </w:r>
    </w:p>
    <w:p w:rsidR="003E2577" w:rsidRPr="003E2577" w:rsidRDefault="003E2577" w:rsidP="009043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2577" w:rsidRPr="003E2577" w:rsidRDefault="003E2577" w:rsidP="003E25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2577" w:rsidRPr="002C5949" w:rsidRDefault="003E2577" w:rsidP="003E2577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2C5949">
        <w:rPr>
          <w:rFonts w:ascii="Times New Roman" w:hAnsi="Times New Roman" w:cs="Times New Roman"/>
          <w:b/>
          <w:sz w:val="28"/>
          <w:szCs w:val="24"/>
        </w:rPr>
        <w:t>Úzus</w:t>
      </w:r>
    </w:p>
    <w:p w:rsidR="003E2577" w:rsidRPr="003E2577" w:rsidRDefault="003E2577" w:rsidP="003E25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= soubor jazykových prostředků, které jsou ve</w:t>
      </w:r>
      <w:r w:rsidR="002C5949">
        <w:rPr>
          <w:rFonts w:ascii="Times New Roman" w:hAnsi="Times New Roman" w:cs="Times New Roman"/>
          <w:sz w:val="24"/>
          <w:szCs w:val="24"/>
        </w:rPr>
        <w:t xml:space="preserve"> vžité podobě užívány jazykovým </w:t>
      </w:r>
      <w:r w:rsidRPr="003E2577">
        <w:rPr>
          <w:rFonts w:ascii="Times New Roman" w:hAnsi="Times New Roman" w:cs="Times New Roman"/>
          <w:sz w:val="24"/>
          <w:szCs w:val="24"/>
        </w:rPr>
        <w:t>společenstvím (bez ohledu na to, zda jsou vhodné, nebo nevhodné, správné, nebo nesprávné)</w:t>
      </w:r>
    </w:p>
    <w:p w:rsidR="003E2577" w:rsidRPr="003E2577" w:rsidRDefault="003E2577" w:rsidP="002C5949">
      <w:pPr>
        <w:pStyle w:val="Odstavecseseznamem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 xml:space="preserve">územ se někdy rozumí i běžné užívání </w:t>
      </w:r>
      <w:proofErr w:type="spellStart"/>
      <w:r w:rsidRPr="003E2577">
        <w:rPr>
          <w:rFonts w:ascii="Times New Roman" w:hAnsi="Times New Roman" w:cs="Times New Roman"/>
          <w:sz w:val="24"/>
          <w:szCs w:val="24"/>
        </w:rPr>
        <w:t>jaz</w:t>
      </w:r>
      <w:proofErr w:type="spellEnd"/>
      <w:r w:rsidRPr="003E2577">
        <w:rPr>
          <w:rFonts w:ascii="Times New Roman" w:hAnsi="Times New Roman" w:cs="Times New Roman"/>
          <w:sz w:val="24"/>
          <w:szCs w:val="24"/>
        </w:rPr>
        <w:t>. prostředků</w:t>
      </w:r>
    </w:p>
    <w:p w:rsidR="003E2577" w:rsidRPr="003E2577" w:rsidRDefault="003E2577" w:rsidP="002C5949">
      <w:pPr>
        <w:pStyle w:val="Odstavecseseznamem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 xml:space="preserve">v teorii spis. </w:t>
      </w:r>
      <w:proofErr w:type="gramStart"/>
      <w:r w:rsidRPr="003E2577">
        <w:rPr>
          <w:rFonts w:ascii="Times New Roman" w:hAnsi="Times New Roman" w:cs="Times New Roman"/>
          <w:sz w:val="24"/>
          <w:szCs w:val="24"/>
        </w:rPr>
        <w:t>jazyka</w:t>
      </w:r>
      <w:proofErr w:type="gramEnd"/>
      <w:r w:rsidRPr="003E2577">
        <w:rPr>
          <w:rFonts w:ascii="Times New Roman" w:hAnsi="Times New Roman" w:cs="Times New Roman"/>
          <w:sz w:val="24"/>
          <w:szCs w:val="24"/>
        </w:rPr>
        <w:t xml:space="preserve"> je úzus vysoce hodnocen (i ty prostředky, které jsou utvořeny nesystémově, lingvisté akceptují, jestliže jsou přijaty jazykovým společenstvím)</w:t>
      </w:r>
    </w:p>
    <w:p w:rsidR="003E2577" w:rsidRPr="003E2577" w:rsidRDefault="003E2577" w:rsidP="002C5949">
      <w:pPr>
        <w:pStyle w:val="Odstavecseseznamem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opírá se o něj jazyková norma (ta se od něj však liší obecnou přijatelností a vyšší závazností)</w:t>
      </w:r>
    </w:p>
    <w:p w:rsidR="003E2577" w:rsidRPr="003E2577" w:rsidRDefault="003E2577" w:rsidP="002C5949">
      <w:pPr>
        <w:pStyle w:val="Odstavecseseznamem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spisovný úzus = současná literární praxe, jazykové povědomí pro spisovný jazyk v intelektuálních vrstvách a jejich ústní praxe</w:t>
      </w:r>
    </w:p>
    <w:p w:rsidR="003E2577" w:rsidRPr="003E2577" w:rsidRDefault="003E2577" w:rsidP="002C5949">
      <w:pPr>
        <w:pStyle w:val="Odstavecseseznamem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převládající úzus = varianty, kterým dává většina mluvčích přednost</w:t>
      </w:r>
    </w:p>
    <w:p w:rsidR="003E2577" w:rsidRDefault="003E2577" w:rsidP="003E25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5949" w:rsidRDefault="002C5949" w:rsidP="003E25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2577" w:rsidRPr="002C5949" w:rsidRDefault="003E2577" w:rsidP="003E2577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2C5949">
        <w:rPr>
          <w:rFonts w:ascii="Times New Roman" w:hAnsi="Times New Roman" w:cs="Times New Roman"/>
          <w:b/>
          <w:sz w:val="28"/>
          <w:szCs w:val="24"/>
        </w:rPr>
        <w:t>Kodifikace</w:t>
      </w:r>
    </w:p>
    <w:p w:rsidR="003E2577" w:rsidRPr="003E2577" w:rsidRDefault="003E2577" w:rsidP="002C5949">
      <w:pPr>
        <w:pStyle w:val="Odstavecseseznamem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 xml:space="preserve">obsahem kodifikace jazykové normy je vědecké poznání a utvrzení objektivně existující normy spis. </w:t>
      </w:r>
      <w:proofErr w:type="gramStart"/>
      <w:r w:rsidRPr="003E2577">
        <w:rPr>
          <w:rFonts w:ascii="Times New Roman" w:hAnsi="Times New Roman" w:cs="Times New Roman"/>
          <w:sz w:val="24"/>
          <w:szCs w:val="24"/>
        </w:rPr>
        <w:t>jazyka</w:t>
      </w:r>
      <w:proofErr w:type="gramEnd"/>
      <w:r w:rsidRPr="003E2577">
        <w:rPr>
          <w:rFonts w:ascii="Times New Roman" w:hAnsi="Times New Roman" w:cs="Times New Roman"/>
          <w:sz w:val="24"/>
          <w:szCs w:val="24"/>
        </w:rPr>
        <w:t xml:space="preserve"> + její zachycení v slovnících, mluvnicích a dalších příručkách</w:t>
      </w:r>
    </w:p>
    <w:p w:rsidR="003E2577" w:rsidRPr="003E2577" w:rsidRDefault="003E2577" w:rsidP="002C5949">
      <w:pPr>
        <w:pStyle w:val="Odstavecseseznamem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vztahuje se hlavně k jazyku spisovnému</w:t>
      </w:r>
    </w:p>
    <w:p w:rsidR="003E2577" w:rsidRPr="003E2577" w:rsidRDefault="003E2577" w:rsidP="002C5949">
      <w:pPr>
        <w:pStyle w:val="Odstavecseseznamem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změny zachycuje po etapách, staticky</w:t>
      </w:r>
    </w:p>
    <w:p w:rsidR="003E2577" w:rsidRPr="003E2577" w:rsidRDefault="003E2577" w:rsidP="002C5949">
      <w:pPr>
        <w:pStyle w:val="Odstavecseseznamem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lastRenderedPageBreak/>
        <w:t>postupně zastarává (rozpor mezi kodifikací a normou) – to vede k dílčím úpravám kodifikace</w:t>
      </w:r>
    </w:p>
    <w:p w:rsidR="003E2577" w:rsidRPr="003E2577" w:rsidRDefault="003E2577" w:rsidP="002C5949">
      <w:pPr>
        <w:pStyle w:val="Odstavecseseznamem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 xml:space="preserve">statičnost může překonat předjímáním pohybu v normě: uvádění dublet (př. diskuse i diskuze, balíčcích i balíčkách) – upevnění stability spisovného </w:t>
      </w:r>
      <w:proofErr w:type="gramStart"/>
      <w:r w:rsidRPr="003E2577">
        <w:rPr>
          <w:rFonts w:ascii="Times New Roman" w:hAnsi="Times New Roman" w:cs="Times New Roman"/>
          <w:sz w:val="24"/>
          <w:szCs w:val="24"/>
        </w:rPr>
        <w:t>jazyka a  jeho</w:t>
      </w:r>
      <w:proofErr w:type="gramEnd"/>
      <w:r w:rsidRPr="003E2577">
        <w:rPr>
          <w:rFonts w:ascii="Times New Roman" w:hAnsi="Times New Roman" w:cs="Times New Roman"/>
          <w:sz w:val="24"/>
          <w:szCs w:val="24"/>
        </w:rPr>
        <w:t xml:space="preserve"> funkční diferenciace </w:t>
      </w:r>
    </w:p>
    <w:p w:rsidR="002C5949" w:rsidRDefault="003E2577" w:rsidP="002C5949">
      <w:pPr>
        <w:pStyle w:val="Odstavecseseznamem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počátky kodifikace se spojují s rozvojem státní a církevní administrativy, školství a knihtisku</w:t>
      </w:r>
    </w:p>
    <w:p w:rsidR="002C5949" w:rsidRPr="002C5949" w:rsidRDefault="002C5949" w:rsidP="002C5949">
      <w:pPr>
        <w:pStyle w:val="Odstavecseseznamem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2C5949">
        <w:rPr>
          <w:rFonts w:ascii="Times New Roman" w:hAnsi="Times New Roman" w:cs="Times New Roman"/>
          <w:sz w:val="24"/>
          <w:szCs w:val="24"/>
        </w:rPr>
        <w:t>základní kodifikační příručky zachycují současnou normu v určité době, obměňují se (nejrychleji pravopis)</w:t>
      </w:r>
    </w:p>
    <w:p w:rsidR="002C5949" w:rsidRPr="003E2577" w:rsidRDefault="002C5949" w:rsidP="002C5949">
      <w:pPr>
        <w:pStyle w:val="Odstavecseseznamem"/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3E2577" w:rsidRPr="003E2577" w:rsidRDefault="003E2577" w:rsidP="003E25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Historie kodifikace</w:t>
      </w:r>
    </w:p>
    <w:p w:rsidR="003E2577" w:rsidRPr="003E2577" w:rsidRDefault="003E2577" w:rsidP="003E2577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autory kodifikačních prací byli nejprve tiskaři a vydavatelé, později významní slovesní tvůrci a gramatikové, od 15. stol. instituce typu akademií</w:t>
      </w:r>
    </w:p>
    <w:p w:rsidR="003E2577" w:rsidRPr="003E2577" w:rsidRDefault="003E2577" w:rsidP="003E2577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 xml:space="preserve">český písařský a tiskařský úzus se začal sjednocovat zejm. díky pravopisné a hláskoslovné kodifikaci Beneše </w:t>
      </w:r>
      <w:proofErr w:type="spellStart"/>
      <w:r w:rsidRPr="003E2577">
        <w:rPr>
          <w:rFonts w:ascii="Times New Roman" w:hAnsi="Times New Roman" w:cs="Times New Roman"/>
          <w:sz w:val="24"/>
          <w:szCs w:val="24"/>
        </w:rPr>
        <w:t>Optáta</w:t>
      </w:r>
      <w:proofErr w:type="spellEnd"/>
      <w:r w:rsidRPr="003E2577">
        <w:rPr>
          <w:rFonts w:ascii="Times New Roman" w:hAnsi="Times New Roman" w:cs="Times New Roman"/>
          <w:sz w:val="24"/>
          <w:szCs w:val="24"/>
        </w:rPr>
        <w:t xml:space="preserve"> v náměšťské mluvnici z r. 1533 a v mluvnici Jana </w:t>
      </w:r>
      <w:proofErr w:type="spellStart"/>
      <w:r w:rsidRPr="003E2577">
        <w:rPr>
          <w:rFonts w:ascii="Times New Roman" w:hAnsi="Times New Roman" w:cs="Times New Roman"/>
          <w:sz w:val="24"/>
          <w:szCs w:val="24"/>
        </w:rPr>
        <w:t>B</w:t>
      </w:r>
      <w:r w:rsidR="002C5949">
        <w:rPr>
          <w:rFonts w:ascii="Times New Roman" w:hAnsi="Times New Roman" w:cs="Times New Roman"/>
          <w:sz w:val="24"/>
          <w:szCs w:val="24"/>
        </w:rPr>
        <w:t>lahoslava</w:t>
      </w:r>
      <w:proofErr w:type="spellEnd"/>
      <w:r w:rsidR="002C5949">
        <w:rPr>
          <w:rFonts w:ascii="Times New Roman" w:hAnsi="Times New Roman" w:cs="Times New Roman"/>
          <w:sz w:val="24"/>
          <w:szCs w:val="24"/>
        </w:rPr>
        <w:t xml:space="preserve"> (1571) – rozšíření zá</w:t>
      </w:r>
      <w:r w:rsidRPr="003E2577">
        <w:rPr>
          <w:rFonts w:ascii="Times New Roman" w:hAnsi="Times New Roman" w:cs="Times New Roman"/>
          <w:sz w:val="24"/>
          <w:szCs w:val="24"/>
        </w:rPr>
        <w:t>sad prostř. biblí Kralické a Svatováclavské</w:t>
      </w:r>
    </w:p>
    <w:p w:rsidR="003E2577" w:rsidRPr="003E2577" w:rsidRDefault="003E2577" w:rsidP="003E2577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 xml:space="preserve">na počátku NO rozkolísanou normu významně sjednotila po stránce tvaroslovné, fonologické a pravopisné </w:t>
      </w:r>
      <w:proofErr w:type="gramStart"/>
      <w:r w:rsidRPr="003E2577">
        <w:rPr>
          <w:rFonts w:ascii="Times New Roman" w:hAnsi="Times New Roman" w:cs="Times New Roman"/>
          <w:sz w:val="24"/>
          <w:szCs w:val="24"/>
        </w:rPr>
        <w:t>Dobrovského</w:t>
      </w:r>
      <w:proofErr w:type="gramEnd"/>
      <w:r w:rsidRPr="003E2577">
        <w:rPr>
          <w:rFonts w:ascii="Times New Roman" w:hAnsi="Times New Roman" w:cs="Times New Roman"/>
          <w:sz w:val="24"/>
          <w:szCs w:val="24"/>
        </w:rPr>
        <w:t xml:space="preserve"> mluvnice z r. 1809, na niž navázalo </w:t>
      </w:r>
      <w:proofErr w:type="spellStart"/>
      <w:r w:rsidRPr="003E2577">
        <w:rPr>
          <w:rFonts w:ascii="Times New Roman" w:hAnsi="Times New Roman" w:cs="Times New Roman"/>
          <w:sz w:val="24"/>
          <w:szCs w:val="24"/>
        </w:rPr>
        <w:t>Jungmannovo</w:t>
      </w:r>
      <w:proofErr w:type="spellEnd"/>
      <w:r w:rsidRPr="003E2577">
        <w:rPr>
          <w:rFonts w:ascii="Times New Roman" w:hAnsi="Times New Roman" w:cs="Times New Roman"/>
          <w:sz w:val="24"/>
          <w:szCs w:val="24"/>
        </w:rPr>
        <w:t xml:space="preserve"> slovníkářské a terminologické úsilí</w:t>
      </w:r>
    </w:p>
    <w:p w:rsidR="003E2577" w:rsidRPr="003E2577" w:rsidRDefault="003E2577" w:rsidP="003E2577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 xml:space="preserve">po málo úspěšných </w:t>
      </w:r>
      <w:proofErr w:type="gramStart"/>
      <w:r w:rsidRPr="003E2577">
        <w:rPr>
          <w:rFonts w:ascii="Times New Roman" w:hAnsi="Times New Roman" w:cs="Times New Roman"/>
          <w:sz w:val="24"/>
          <w:szCs w:val="24"/>
        </w:rPr>
        <w:t>kodifikačním</w:t>
      </w:r>
      <w:proofErr w:type="gramEnd"/>
      <w:r w:rsidRPr="003E2577">
        <w:rPr>
          <w:rFonts w:ascii="Times New Roman" w:hAnsi="Times New Roman" w:cs="Times New Roman"/>
          <w:sz w:val="24"/>
          <w:szCs w:val="24"/>
        </w:rPr>
        <w:t xml:space="preserve"> příručkách brusičského rázu zaměřených hlavně na tvarosloví, slovní zásobu a frazeologii, vychází r. 1902 </w:t>
      </w:r>
      <w:proofErr w:type="spellStart"/>
      <w:r w:rsidRPr="003E2577">
        <w:rPr>
          <w:rFonts w:ascii="Times New Roman" w:hAnsi="Times New Roman" w:cs="Times New Roman"/>
          <w:sz w:val="24"/>
          <w:szCs w:val="24"/>
        </w:rPr>
        <w:t>Gebauerova</w:t>
      </w:r>
      <w:proofErr w:type="spellEnd"/>
      <w:r w:rsidRPr="003E2577">
        <w:rPr>
          <w:rFonts w:ascii="Times New Roman" w:hAnsi="Times New Roman" w:cs="Times New Roman"/>
          <w:sz w:val="24"/>
          <w:szCs w:val="24"/>
        </w:rPr>
        <w:t xml:space="preserve"> Pravidla hledící k českému pravopisu a tvarosloví (několikrát aktualizováno)</w:t>
      </w:r>
    </w:p>
    <w:p w:rsidR="003E2577" w:rsidRPr="003E2577" w:rsidRDefault="003E2577" w:rsidP="003E2577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od 1957 vycházejí Pravidla českého pravopisu ve dvou verzích</w:t>
      </w:r>
    </w:p>
    <w:p w:rsidR="003E2577" w:rsidRPr="003E2577" w:rsidRDefault="003E2577" w:rsidP="003E25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2577" w:rsidRPr="003E2577" w:rsidRDefault="003E2577" w:rsidP="003E25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Pravidla českého pravopisu</w:t>
      </w:r>
    </w:p>
    <w:p w:rsidR="003E2577" w:rsidRPr="003E2577" w:rsidRDefault="003E2577" w:rsidP="003E2577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 xml:space="preserve"> v obou verzích v úvodu souhrnné poučení o zásadách ortografie</w:t>
      </w:r>
    </w:p>
    <w:p w:rsidR="003E2577" w:rsidRPr="003E2577" w:rsidRDefault="003E2577" w:rsidP="003E2577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školská obsahuje v pravopisném slovníku větší množství údajů tvaroslovných</w:t>
      </w:r>
    </w:p>
    <w:p w:rsidR="003E2577" w:rsidRPr="003E2577" w:rsidRDefault="003E2577" w:rsidP="003E2577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akademická obsahuje větší počet přejatých slov</w:t>
      </w:r>
    </w:p>
    <w:p w:rsidR="003E2577" w:rsidRPr="003E2577" w:rsidRDefault="003E2577" w:rsidP="003E25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378C" w:rsidRDefault="002B378C" w:rsidP="002C5949">
      <w:pPr>
        <w:spacing w:after="0"/>
        <w:rPr>
          <w:rFonts w:ascii="Times New Roman" w:hAnsi="Times New Roman" w:cs="Times New Roman"/>
          <w:i/>
          <w:szCs w:val="24"/>
        </w:rPr>
      </w:pPr>
      <w:r>
        <w:rPr>
          <w:rFonts w:ascii="Times New Roman" w:hAnsi="Times New Roman" w:cs="Times New Roman"/>
          <w:i/>
          <w:szCs w:val="24"/>
        </w:rPr>
        <w:t>Zdroje:</w:t>
      </w:r>
    </w:p>
    <w:p w:rsidR="002C5949" w:rsidRDefault="002C5949" w:rsidP="002C5949">
      <w:pPr>
        <w:spacing w:after="0"/>
        <w:rPr>
          <w:rFonts w:ascii="Times New Roman" w:hAnsi="Times New Roman" w:cs="Times New Roman"/>
          <w:i/>
          <w:szCs w:val="24"/>
        </w:rPr>
      </w:pPr>
      <w:r w:rsidRPr="002C5949">
        <w:rPr>
          <w:rFonts w:ascii="Times New Roman" w:hAnsi="Times New Roman" w:cs="Times New Roman"/>
          <w:i/>
          <w:szCs w:val="24"/>
        </w:rPr>
        <w:t>ESČ, s. 216-217, 288-289, 516</w:t>
      </w:r>
    </w:p>
    <w:p w:rsidR="002B378C" w:rsidRPr="002C5949" w:rsidRDefault="002B378C" w:rsidP="002C5949">
      <w:pPr>
        <w:spacing w:after="0"/>
        <w:rPr>
          <w:rFonts w:ascii="Times New Roman" w:hAnsi="Times New Roman" w:cs="Times New Roman"/>
          <w:i/>
          <w:szCs w:val="24"/>
        </w:rPr>
      </w:pPr>
      <w:r>
        <w:rPr>
          <w:rFonts w:ascii="Times New Roman" w:hAnsi="Times New Roman" w:cs="Times New Roman"/>
          <w:i/>
          <w:szCs w:val="24"/>
        </w:rPr>
        <w:t>vlastí poznámky</w:t>
      </w:r>
    </w:p>
    <w:p w:rsidR="003E2577" w:rsidRPr="003E2577" w:rsidRDefault="003E2577" w:rsidP="003E25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5949" w:rsidRPr="002C5949" w:rsidRDefault="002C5949" w:rsidP="003E2577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rozlišení a terminologické zpřesnění dvojice pojmů norma a kodifikace vypracovali představitelé Pražské školy, zvláště Havránek, v 30. letech jako součást teorie spisovného jazyka a jazykové kultury</w:t>
      </w:r>
    </w:p>
    <w:p w:rsidR="002C5949" w:rsidRPr="003E2577" w:rsidRDefault="002C5949" w:rsidP="003E25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63E6" w:rsidRPr="002C5949" w:rsidRDefault="008263E6" w:rsidP="003E257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C5949">
        <w:rPr>
          <w:rFonts w:ascii="Times New Roman" w:hAnsi="Times New Roman" w:cs="Times New Roman"/>
          <w:b/>
          <w:sz w:val="24"/>
          <w:szCs w:val="24"/>
        </w:rPr>
        <w:t>Jazyková kultura</w:t>
      </w:r>
    </w:p>
    <w:p w:rsidR="008263E6" w:rsidRPr="003E2577" w:rsidRDefault="008263E6" w:rsidP="00134E2C">
      <w:pPr>
        <w:pStyle w:val="Odstavecseseznamem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principy vychází z formulací PLK (1929); soubor přednášek Spiso</w:t>
      </w:r>
      <w:r w:rsidR="00CE417F" w:rsidRPr="003E2577">
        <w:rPr>
          <w:rFonts w:ascii="Times New Roman" w:hAnsi="Times New Roman" w:cs="Times New Roman"/>
          <w:sz w:val="24"/>
          <w:szCs w:val="24"/>
        </w:rPr>
        <w:t>v</w:t>
      </w:r>
      <w:r w:rsidRPr="003E2577">
        <w:rPr>
          <w:rFonts w:ascii="Times New Roman" w:hAnsi="Times New Roman" w:cs="Times New Roman"/>
          <w:sz w:val="24"/>
          <w:szCs w:val="24"/>
        </w:rPr>
        <w:t>ná čeština a jazyková kultura (1932)</w:t>
      </w:r>
    </w:p>
    <w:p w:rsidR="008263E6" w:rsidRPr="003E2577" w:rsidRDefault="008263E6" w:rsidP="00134E2C">
      <w:pPr>
        <w:pStyle w:val="Odstavecseseznamem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jeden ze zakladatelů: B. Havránek</w:t>
      </w:r>
    </w:p>
    <w:p w:rsidR="00CE417F" w:rsidRPr="003E2577" w:rsidRDefault="008263E6" w:rsidP="00134E2C">
      <w:pPr>
        <w:pStyle w:val="Odstavecseseznamem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jako samostatný obor se teorie jazykové kultury konstituuje převážně ve slovanských zemích a v</w:t>
      </w:r>
      <w:r w:rsidR="00CE417F" w:rsidRPr="003E2577">
        <w:rPr>
          <w:rFonts w:ascii="Times New Roman" w:hAnsi="Times New Roman" w:cs="Times New Roman"/>
          <w:sz w:val="24"/>
          <w:szCs w:val="24"/>
        </w:rPr>
        <w:t> </w:t>
      </w:r>
      <w:r w:rsidRPr="003E2577">
        <w:rPr>
          <w:rFonts w:ascii="Times New Roman" w:hAnsi="Times New Roman" w:cs="Times New Roman"/>
          <w:sz w:val="24"/>
          <w:szCs w:val="24"/>
        </w:rPr>
        <w:t>Německu</w:t>
      </w:r>
      <w:r w:rsidR="00CE417F" w:rsidRPr="003E2577">
        <w:rPr>
          <w:rFonts w:ascii="Times New Roman" w:hAnsi="Times New Roman" w:cs="Times New Roman"/>
          <w:sz w:val="24"/>
          <w:szCs w:val="24"/>
        </w:rPr>
        <w:t xml:space="preserve"> ve 20. stol.</w:t>
      </w:r>
    </w:p>
    <w:p w:rsidR="008263E6" w:rsidRPr="003E2577" w:rsidRDefault="00CE417F" w:rsidP="00134E2C">
      <w:pPr>
        <w:pStyle w:val="Odstavecseseznamem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lastRenderedPageBreak/>
        <w:t>její obsah má však dlouhou tradici, stylizací jazykově vytříbených textů se v učebnicích gramatiky, rétoriky a poetiky zabývali již antičtí autoři, puristické tendence v NO; spojení „kultura jazyka“ poprvé použito u Vavřince Benedikta z </w:t>
      </w:r>
      <w:proofErr w:type="spellStart"/>
      <w:r w:rsidRPr="003E2577">
        <w:rPr>
          <w:rFonts w:ascii="Times New Roman" w:hAnsi="Times New Roman" w:cs="Times New Roman"/>
          <w:sz w:val="24"/>
          <w:szCs w:val="24"/>
        </w:rPr>
        <w:t>Nudožer</w:t>
      </w:r>
      <w:proofErr w:type="spellEnd"/>
      <w:r w:rsidRPr="003E2577">
        <w:rPr>
          <w:rFonts w:ascii="Times New Roman" w:hAnsi="Times New Roman" w:cs="Times New Roman"/>
          <w:sz w:val="24"/>
          <w:szCs w:val="24"/>
        </w:rPr>
        <w:t xml:space="preserve"> (1603), později u J. Dobrovského</w:t>
      </w:r>
    </w:p>
    <w:p w:rsidR="00CE417F" w:rsidRPr="003E2577" w:rsidRDefault="00CE417F" w:rsidP="00134E2C">
      <w:pPr>
        <w:pStyle w:val="Odstavecseseznamem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teorie jazykové kultury ve 20. stol. na tyto starší tradice nenavazuje, její vznik se totiž převážně inspiruje nezbytností vystoupit proti diktátu puristických zákazů</w:t>
      </w:r>
      <w:r w:rsidR="00256144" w:rsidRPr="003E2577">
        <w:rPr>
          <w:rFonts w:ascii="Times New Roman" w:hAnsi="Times New Roman" w:cs="Times New Roman"/>
          <w:sz w:val="24"/>
          <w:szCs w:val="24"/>
        </w:rPr>
        <w:t xml:space="preserve"> a příkazů</w:t>
      </w:r>
    </w:p>
    <w:p w:rsidR="008263E6" w:rsidRPr="003E2577" w:rsidRDefault="008263E6" w:rsidP="00134E2C">
      <w:pPr>
        <w:pStyle w:val="Odstavecseseznamem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v původním pojetí orientace hlavně na sféru spisovného jazyka, od počátku se proto rozvíjela v těsném spojení s teorií spisovného jazyka a funkční stylistiky</w:t>
      </w:r>
    </w:p>
    <w:p w:rsidR="008263E6" w:rsidRPr="003E2577" w:rsidRDefault="008263E6" w:rsidP="00134E2C">
      <w:pPr>
        <w:pStyle w:val="Odstavecseseznamem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obsahem je teoretické pěstění spisovného jazyka (cílem je dosahovat ustálenosti, funkčně diferenciované výstižnosti a osobitosti jeho prostředků)</w:t>
      </w:r>
    </w:p>
    <w:p w:rsidR="008263E6" w:rsidRPr="003E2577" w:rsidRDefault="008263E6" w:rsidP="00134E2C">
      <w:pPr>
        <w:pStyle w:val="Odstavecseseznamem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nástroje: činnost kodifikační, popularizační, školní a mimoškolní jazyková výchova</w:t>
      </w:r>
    </w:p>
    <w:p w:rsidR="00023916" w:rsidRPr="003E2577" w:rsidRDefault="00023916" w:rsidP="00134E2C">
      <w:pPr>
        <w:pStyle w:val="Odstavecseseznamem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mezioborové vztahy k sociologii, sociolingvistice, etnolingvistice apod.</w:t>
      </w:r>
    </w:p>
    <w:p w:rsidR="00023916" w:rsidRPr="003E2577" w:rsidRDefault="00023916" w:rsidP="00134E2C">
      <w:pPr>
        <w:pStyle w:val="Odstavecseseznamem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vnější zásahy do jazyka se uskutečňují zejména v oblastech tvoření nových slov, zvl. odborného názvosloví, v pravopisu a výslovnosti</w:t>
      </w:r>
    </w:p>
    <w:p w:rsidR="00023916" w:rsidRPr="003E2577" w:rsidRDefault="00023916" w:rsidP="00134E2C">
      <w:pPr>
        <w:pStyle w:val="Odstavecseseznamem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iniciátoři zásahů: jazykovědné instituce vydávající slovníky, mluvnice, odborné časopisy, příručky kodifikační povahy, ale také významní jednotlivci (spisovatelé, jazykovědci apod.)</w:t>
      </w:r>
    </w:p>
    <w:p w:rsidR="00023916" w:rsidRPr="003E2577" w:rsidRDefault="00023916" w:rsidP="00134E2C">
      <w:pPr>
        <w:pStyle w:val="Odstavecseseznamem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od 30. let a zejm. v poválečných pracích se přestává omezovat jen na jazyk spisovný, vyčleňuje se:</w:t>
      </w:r>
    </w:p>
    <w:p w:rsidR="00023916" w:rsidRPr="003E2577" w:rsidRDefault="00023916" w:rsidP="00134E2C">
      <w:pPr>
        <w:pStyle w:val="Odstavecseseznamem"/>
        <w:numPr>
          <w:ilvl w:val="0"/>
          <w:numId w:val="3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kultura jazyka = soustava určitých prostředků</w:t>
      </w:r>
    </w:p>
    <w:p w:rsidR="00023916" w:rsidRPr="003E2577" w:rsidRDefault="00023916" w:rsidP="00134E2C">
      <w:pPr>
        <w:pStyle w:val="Odstavecseseznamem"/>
        <w:numPr>
          <w:ilvl w:val="0"/>
          <w:numId w:val="5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respektování platné kodifikace</w:t>
      </w:r>
    </w:p>
    <w:p w:rsidR="00023916" w:rsidRPr="003E2577" w:rsidRDefault="00023916" w:rsidP="00134E2C">
      <w:pPr>
        <w:pStyle w:val="Odstavecseseznamem"/>
        <w:numPr>
          <w:ilvl w:val="0"/>
          <w:numId w:val="5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převážně povaha institucionální (instituce vydávají kodifikační příručky apod.)</w:t>
      </w:r>
    </w:p>
    <w:p w:rsidR="00023916" w:rsidRPr="003E2577" w:rsidRDefault="00023916" w:rsidP="00134E2C">
      <w:pPr>
        <w:pStyle w:val="Odstavecseseznamem"/>
        <w:numPr>
          <w:ilvl w:val="0"/>
          <w:numId w:val="3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kultura vyjadřování = kultura řečových projevů, ústních i písemných</w:t>
      </w:r>
    </w:p>
    <w:p w:rsidR="00023916" w:rsidRPr="003E2577" w:rsidRDefault="00023916" w:rsidP="00134E2C">
      <w:pPr>
        <w:pStyle w:val="Odstavecseseznamem"/>
        <w:numPr>
          <w:ilvl w:val="0"/>
          <w:numId w:val="4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přiměřené užití jazykových prostředků vzhledem k určitému účelu sdělování</w:t>
      </w:r>
    </w:p>
    <w:p w:rsidR="00023916" w:rsidRPr="003E2577" w:rsidRDefault="00023916" w:rsidP="00134E2C">
      <w:pPr>
        <w:pStyle w:val="Odstavecseseznamem"/>
        <w:numPr>
          <w:ilvl w:val="0"/>
          <w:numId w:val="4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podílejí se na ní prakticky všichni uživatelé jazyka (zejm. pracovníci médií apod.)</w:t>
      </w:r>
    </w:p>
    <w:p w:rsidR="00023916" w:rsidRPr="003E2577" w:rsidRDefault="00023916" w:rsidP="00134E2C">
      <w:pPr>
        <w:pStyle w:val="Odstavecseseznamem"/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023916" w:rsidRPr="003E2577" w:rsidRDefault="00023916" w:rsidP="00134E2C">
      <w:pPr>
        <w:pStyle w:val="Odstavecseseznamem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4 okruhy teorie jazykové kultury:</w:t>
      </w:r>
    </w:p>
    <w:p w:rsidR="00023916" w:rsidRPr="003E2577" w:rsidRDefault="00023916" w:rsidP="00134E2C">
      <w:pPr>
        <w:pStyle w:val="Odstavecseseznamem"/>
        <w:numPr>
          <w:ilvl w:val="0"/>
          <w:numId w:val="6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stav prostředků národního jazyka (zejm. útvaru spisovného)</w:t>
      </w:r>
    </w:p>
    <w:p w:rsidR="00023916" w:rsidRPr="003E2577" w:rsidRDefault="00023916" w:rsidP="00134E2C">
      <w:pPr>
        <w:pStyle w:val="Odstavecseseznamem"/>
        <w:numPr>
          <w:ilvl w:val="0"/>
          <w:numId w:val="6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 xml:space="preserve">rozvíjení a kultivování </w:t>
      </w:r>
      <w:r w:rsidR="00CE417F" w:rsidRPr="003E2577">
        <w:rPr>
          <w:rFonts w:ascii="Times New Roman" w:hAnsi="Times New Roman" w:cs="Times New Roman"/>
          <w:sz w:val="24"/>
          <w:szCs w:val="24"/>
        </w:rPr>
        <w:t>vyjadřovacích možností spisovného jazyka prostřednictvím slovníků, mluvnic, pravidel apod. (úspěch je podmíněn jazykovými postoji uživatelů)</w:t>
      </w:r>
    </w:p>
    <w:p w:rsidR="00CE417F" w:rsidRPr="003E2577" w:rsidRDefault="00CE417F" w:rsidP="00134E2C">
      <w:pPr>
        <w:pStyle w:val="Odstavecseseznamem"/>
        <w:numPr>
          <w:ilvl w:val="0"/>
          <w:numId w:val="6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>stav a úroveň jazykových projevů v různých sférách dorozumívání veřejného i soukromého v podobě psané i mluvené</w:t>
      </w:r>
    </w:p>
    <w:p w:rsidR="00CE417F" w:rsidRDefault="00CE417F" w:rsidP="00134E2C">
      <w:pPr>
        <w:pStyle w:val="Odstavecseseznamem"/>
        <w:numPr>
          <w:ilvl w:val="0"/>
          <w:numId w:val="6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3E2577">
        <w:rPr>
          <w:rFonts w:ascii="Times New Roman" w:hAnsi="Times New Roman" w:cs="Times New Roman"/>
          <w:sz w:val="24"/>
          <w:szCs w:val="24"/>
        </w:rPr>
        <w:t xml:space="preserve">kultivování a rozvíjení vyjadřovacích schopností a návyků, které uživatelé jazyka uplatňují v nejrůznějších sférách veřejného i soukromého vyjadřování </w:t>
      </w:r>
    </w:p>
    <w:p w:rsidR="00134E2C" w:rsidRPr="003E2577" w:rsidRDefault="00134E2C" w:rsidP="00134E2C">
      <w:pPr>
        <w:pStyle w:val="Odstavecseseznamem"/>
        <w:spacing w:after="0"/>
        <w:ind w:left="1134"/>
        <w:rPr>
          <w:rFonts w:ascii="Times New Roman" w:hAnsi="Times New Roman" w:cs="Times New Roman"/>
          <w:sz w:val="24"/>
          <w:szCs w:val="24"/>
        </w:rPr>
      </w:pPr>
    </w:p>
    <w:p w:rsidR="002B378C" w:rsidRDefault="002B378C" w:rsidP="003E2577">
      <w:pPr>
        <w:spacing w:after="0"/>
        <w:rPr>
          <w:rFonts w:ascii="Times New Roman" w:hAnsi="Times New Roman" w:cs="Times New Roman"/>
          <w:i/>
          <w:szCs w:val="24"/>
        </w:rPr>
      </w:pPr>
      <w:r>
        <w:rPr>
          <w:rFonts w:ascii="Times New Roman" w:hAnsi="Times New Roman" w:cs="Times New Roman"/>
          <w:i/>
          <w:szCs w:val="24"/>
        </w:rPr>
        <w:t>Zdroje:</w:t>
      </w:r>
    </w:p>
    <w:p w:rsidR="008263E6" w:rsidRDefault="00256144" w:rsidP="003E2577">
      <w:pPr>
        <w:spacing w:after="0"/>
        <w:rPr>
          <w:rFonts w:ascii="Times New Roman" w:hAnsi="Times New Roman" w:cs="Times New Roman"/>
          <w:i/>
          <w:szCs w:val="24"/>
        </w:rPr>
      </w:pPr>
      <w:r w:rsidRPr="00134E2C">
        <w:rPr>
          <w:rFonts w:ascii="Times New Roman" w:hAnsi="Times New Roman" w:cs="Times New Roman"/>
          <w:i/>
          <w:szCs w:val="24"/>
        </w:rPr>
        <w:t>ESČ, s. 237-238</w:t>
      </w:r>
    </w:p>
    <w:p w:rsidR="002B378C" w:rsidRDefault="002B378C" w:rsidP="003E2577">
      <w:pPr>
        <w:spacing w:after="0"/>
        <w:rPr>
          <w:rFonts w:ascii="Times New Roman" w:hAnsi="Times New Roman" w:cs="Times New Roman"/>
          <w:i/>
          <w:szCs w:val="24"/>
        </w:rPr>
      </w:pPr>
    </w:p>
    <w:p w:rsidR="002B378C" w:rsidRPr="009F4271" w:rsidRDefault="002B378C" w:rsidP="002B378C">
      <w:pPr>
        <w:spacing w:after="0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Vypracovala: Veronika Gajdošová</w:t>
      </w:r>
    </w:p>
    <w:p w:rsidR="002B378C" w:rsidRPr="00ED0941" w:rsidRDefault="002B378C" w:rsidP="002B37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378C" w:rsidRPr="002B378C" w:rsidRDefault="002B378C" w:rsidP="003E2577">
      <w:pPr>
        <w:spacing w:after="0"/>
        <w:rPr>
          <w:rFonts w:ascii="Times New Roman" w:hAnsi="Times New Roman" w:cs="Times New Roman"/>
          <w:b/>
          <w:i/>
          <w:szCs w:val="24"/>
        </w:rPr>
      </w:pPr>
    </w:p>
    <w:p w:rsidR="008263E6" w:rsidRPr="003E2577" w:rsidRDefault="008263E6" w:rsidP="003E25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7FF3" w:rsidRPr="003E2577" w:rsidRDefault="007C7FF3" w:rsidP="003E257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C7FF3" w:rsidRPr="003E2577" w:rsidSect="00E368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01973"/>
    <w:multiLevelType w:val="hybridMultilevel"/>
    <w:tmpl w:val="1A686E36"/>
    <w:lvl w:ilvl="0" w:tplc="B19C34E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0D3CFF"/>
    <w:multiLevelType w:val="hybridMultilevel"/>
    <w:tmpl w:val="9ADC7476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230F2AEE"/>
    <w:multiLevelType w:val="hybridMultilevel"/>
    <w:tmpl w:val="D56639C6"/>
    <w:lvl w:ilvl="0" w:tplc="B19C34E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93053E"/>
    <w:multiLevelType w:val="hybridMultilevel"/>
    <w:tmpl w:val="87D0CB0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E495C62"/>
    <w:multiLevelType w:val="hybridMultilevel"/>
    <w:tmpl w:val="AC0A7C20"/>
    <w:lvl w:ilvl="0" w:tplc="B19C34E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53196D"/>
    <w:multiLevelType w:val="hybridMultilevel"/>
    <w:tmpl w:val="44E2FAC0"/>
    <w:lvl w:ilvl="0" w:tplc="B19C34E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DC65F4"/>
    <w:multiLevelType w:val="hybridMultilevel"/>
    <w:tmpl w:val="24EE2946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3655222F"/>
    <w:multiLevelType w:val="hybridMultilevel"/>
    <w:tmpl w:val="B16CE912"/>
    <w:lvl w:ilvl="0" w:tplc="B19C34E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E50DA3"/>
    <w:multiLevelType w:val="hybridMultilevel"/>
    <w:tmpl w:val="AC164486"/>
    <w:lvl w:ilvl="0" w:tplc="E3303AE4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2BC632E"/>
    <w:multiLevelType w:val="hybridMultilevel"/>
    <w:tmpl w:val="DF72A860"/>
    <w:lvl w:ilvl="0" w:tplc="FE685E58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8"/>
  </w:num>
  <w:num w:numId="7">
    <w:abstractNumId w:val="9"/>
  </w:num>
  <w:num w:numId="8">
    <w:abstractNumId w:val="5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7C7FF3"/>
    <w:rsid w:val="00023916"/>
    <w:rsid w:val="000659C5"/>
    <w:rsid w:val="00134E2C"/>
    <w:rsid w:val="00221296"/>
    <w:rsid w:val="00256144"/>
    <w:rsid w:val="002B378C"/>
    <w:rsid w:val="002C5949"/>
    <w:rsid w:val="003E2577"/>
    <w:rsid w:val="00420056"/>
    <w:rsid w:val="00562CD6"/>
    <w:rsid w:val="00586972"/>
    <w:rsid w:val="005B51E9"/>
    <w:rsid w:val="006364E9"/>
    <w:rsid w:val="00695877"/>
    <w:rsid w:val="006E74FA"/>
    <w:rsid w:val="007C7FF3"/>
    <w:rsid w:val="007F42F8"/>
    <w:rsid w:val="008263E6"/>
    <w:rsid w:val="008347A9"/>
    <w:rsid w:val="00882371"/>
    <w:rsid w:val="009043A2"/>
    <w:rsid w:val="00A122D1"/>
    <w:rsid w:val="00C031F4"/>
    <w:rsid w:val="00CA6AF8"/>
    <w:rsid w:val="00CE1E4D"/>
    <w:rsid w:val="00CE417F"/>
    <w:rsid w:val="00D304B1"/>
    <w:rsid w:val="00E36883"/>
    <w:rsid w:val="00E95FF0"/>
    <w:rsid w:val="00FF2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688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95F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1257</Words>
  <Characters>7421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</Company>
  <LinksUpToDate>false</LinksUpToDate>
  <CharactersWithSpaces>8661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V</cp:lastModifiedBy>
  <cp:revision>9</cp:revision>
  <dcterms:created xsi:type="dcterms:W3CDTF">2013-03-22T19:49:00Z</dcterms:created>
  <dcterms:modified xsi:type="dcterms:W3CDTF">2013-04-27T08:47:00Z</dcterms:modified>
</cp:coreProperties>
</file>